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39" w:rsidRDefault="00B24539" w:rsidP="00B24539">
      <w:pPr>
        <w:spacing w:line="580" w:lineRule="exact"/>
        <w:rPr>
          <w:rFonts w:ascii="仿宋" w:eastAsia="仿宋" w:hAnsi="仿宋" w:cs="仿宋"/>
          <w:color w:val="00000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val="zh-CN"/>
        </w:rPr>
        <w:t>附件</w:t>
      </w:r>
    </w:p>
    <w:p w:rsidR="00B24539" w:rsidRDefault="00B24539" w:rsidP="00B24539">
      <w:pPr>
        <w:spacing w:line="580" w:lineRule="exact"/>
        <w:ind w:firstLine="880"/>
        <w:jc w:val="center"/>
        <w:rPr>
          <w:rFonts w:ascii="仿宋" w:eastAsia="仿宋" w:hAnsi="仿宋" w:cs="仿宋"/>
          <w:b/>
          <w:color w:val="000000"/>
          <w:kern w:val="0"/>
          <w:sz w:val="44"/>
          <w:szCs w:val="44"/>
        </w:rPr>
      </w:pPr>
      <w:bookmarkStart w:id="0" w:name="_GoBack"/>
      <w:bookmarkStart w:id="1" w:name="RANGE!A1:I48"/>
      <w:bookmarkEnd w:id="0"/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</w:rPr>
        <w:t>2020年南湖区农业取水户取水计划取水量下达表</w:t>
      </w:r>
      <w:bookmarkEnd w:id="1"/>
    </w:p>
    <w:p w:rsidR="00B24539" w:rsidRDefault="00B24539" w:rsidP="00B24539">
      <w:pPr>
        <w:spacing w:line="580" w:lineRule="exact"/>
        <w:ind w:firstLine="480"/>
        <w:jc w:val="right"/>
        <w:rPr>
          <w:rFonts w:ascii="仿宋" w:eastAsia="仿宋" w:hAnsi="仿宋" w:cs="仿宋"/>
          <w:color w:val="000000"/>
          <w:sz w:val="44"/>
          <w:szCs w:val="44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4"/>
        </w:rPr>
        <w:t>单位：万立方米</w:t>
      </w:r>
    </w:p>
    <w:tbl>
      <w:tblPr>
        <w:tblW w:w="0" w:type="auto"/>
        <w:tblLook w:val="04A0"/>
      </w:tblPr>
      <w:tblGrid>
        <w:gridCol w:w="638"/>
        <w:gridCol w:w="4616"/>
        <w:gridCol w:w="849"/>
        <w:gridCol w:w="1957"/>
        <w:gridCol w:w="638"/>
      </w:tblGrid>
      <w:tr w:rsidR="00B24539" w:rsidTr="0088557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取水户名称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许可量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2020年计划取水量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Pr="00A01E91" w:rsidRDefault="00B24539" w:rsidP="008855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A01E9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Pr="00A01E91" w:rsidRDefault="00B24539" w:rsidP="0088557B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A01E9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嘉兴市南湖区新丰镇净相村村民委员会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嘉兴市南湖区新丰镇乌桥村村民委员会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嘉兴市南湖区新丰镇民丰村股份经济合作社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嘉兴市南湖区新丰镇栖凰埭村村民委员会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嘉兴市南湖区新丰镇镇北村村民委员会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嘉兴市南湖区新丰镇杨庄村村民委员会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嘉兴市南湖区新丰镇竹林村村民委员会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嘉兴市南湖区新丰镇永丰村村民委员会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嘉兴市南湖区新丰镇金章村村民委员会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嘉兴市南湖区新丰镇横港村村民委员会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嘉兴市南湖区余新镇黎明村村民委员会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嘉兴市南湖区大桥镇建国村村民委员会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嘉兴市南湖区大桥镇农建村村民委员会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嘉兴市南湖区大桥镇由桥村村民委员会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嘉兴市南湖区大桥镇云东村村民委员会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嘉兴市南湖区大桥镇焦山门村村民委员会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嘉兴市南湖区大桥镇中华村村民委员会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嘉兴市南湖区大桥镇倪家浜村村民委员会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嘉兴市南湖区大桥镇花园村村民委员会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嘉兴市南湖区大桥镇江南村村民委员会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嘉兴市南湖区大桥镇胥山村村民委员会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嘉兴市南湖区凤桥镇大星村村民委员会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嘉兴市南湖区凤桥镇新民村村民委员会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嘉兴市南湖区凤桥镇三星村村民委员会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嘉兴市南湖区凤桥镇星火村村民委员会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嘉兴市南湖区凤桥镇陈良村村民委员会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嘉兴市南湖区凤桥镇庄史村村民委员会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嘉兴市南湖区凤桥镇栖柽村村民委员会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嘉兴市南湖区凤桥镇茜柳村村民委员会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嘉兴市南湖区凤桥镇永红村村民委员会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嘉兴市南湖区凤桥镇联丰村村民委员会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嘉兴市南湖区七星街道博山村股份经济合作社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嘉兴市南湖区七星街道东进村股份经济合作社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嘉兴市南湖区余新镇农庄村村民委员会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嘉兴市南湖区余新镇普光村村民委员会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嘉兴市南湖区余新镇金星村村民委员会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嘉兴市南湖区余新镇永利村村民委员会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嘉兴市南湖区余新镇长秦村村民委员会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嘉兴市南湖区余新镇余北村村民委员会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嘉兴市南湖区余新镇曹王村村民委员会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B24539" w:rsidTr="0088557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嘉兴市南湖区大桥镇十八里村股份经济合作社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39" w:rsidRDefault="00B24539" w:rsidP="00885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B24539" w:rsidRDefault="00B24539" w:rsidP="00B24539">
      <w:pPr>
        <w:spacing w:line="580" w:lineRule="exact"/>
        <w:rPr>
          <w:rFonts w:ascii="仿宋" w:eastAsia="仿宋" w:hAnsi="仿宋" w:cs="仿宋"/>
        </w:rPr>
        <w:sectPr w:rsidR="00B24539" w:rsidSect="00314F62">
          <w:pgSz w:w="11906" w:h="16838"/>
          <w:pgMar w:top="1531" w:right="1531" w:bottom="1531" w:left="1588" w:header="851" w:footer="1247" w:gutter="0"/>
          <w:cols w:space="425"/>
          <w:docGrid w:linePitch="312"/>
        </w:sectPr>
      </w:pPr>
    </w:p>
    <w:p w:rsidR="00050138" w:rsidRDefault="00050138"/>
    <w:sectPr w:rsidR="00050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38" w:rsidRDefault="00050138" w:rsidP="00B24539">
      <w:r>
        <w:separator/>
      </w:r>
    </w:p>
  </w:endnote>
  <w:endnote w:type="continuationSeparator" w:id="1">
    <w:p w:rsidR="00050138" w:rsidRDefault="00050138" w:rsidP="00B24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38" w:rsidRDefault="00050138" w:rsidP="00B24539">
      <w:r>
        <w:separator/>
      </w:r>
    </w:p>
  </w:footnote>
  <w:footnote w:type="continuationSeparator" w:id="1">
    <w:p w:rsidR="00050138" w:rsidRDefault="00050138" w:rsidP="00B24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539"/>
    <w:rsid w:val="00050138"/>
    <w:rsid w:val="00B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2020-07-07T01:34:00Z</dcterms:created>
  <dcterms:modified xsi:type="dcterms:W3CDTF">2020-07-07T01:34:00Z</dcterms:modified>
</cp:coreProperties>
</file>