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</w:t>
      </w:r>
    </w:p>
    <w:p>
      <w:pPr>
        <w:widowControl/>
        <w:snapToGrid w:val="0"/>
        <w:spacing w:line="600" w:lineRule="exact"/>
        <w:jc w:val="center"/>
        <w:rPr>
          <w:rFonts w:eastAsia="方正小标宋简体"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eastAsia="方正小标宋简体" w:cs="方正小标宋简体"/>
          <w:color w:val="000000"/>
          <w:kern w:val="0"/>
          <w:sz w:val="36"/>
          <w:szCs w:val="36"/>
          <w:shd w:val="clear" w:color="auto" w:fill="FFFFFF"/>
        </w:rPr>
        <w:t>中共嘉兴市南湖区委党校公开选聘</w:t>
      </w:r>
    </w:p>
    <w:p>
      <w:pPr>
        <w:widowControl/>
        <w:snapToGrid w:val="0"/>
        <w:spacing w:line="600" w:lineRule="exact"/>
        <w:jc w:val="center"/>
        <w:rPr>
          <w:rFonts w:eastAsia="方正小标宋简体"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eastAsia="方正小标宋简体" w:cs="方正小标宋简体"/>
          <w:color w:val="000000"/>
          <w:kern w:val="0"/>
          <w:sz w:val="36"/>
          <w:szCs w:val="36"/>
          <w:shd w:val="clear" w:color="auto" w:fill="FFFFFF"/>
        </w:rPr>
        <w:t>事业单位工作人员报名表</w:t>
      </w:r>
    </w:p>
    <w:tbl>
      <w:tblPr>
        <w:tblStyle w:val="4"/>
        <w:tblW w:w="948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56"/>
        <w:gridCol w:w="931"/>
        <w:gridCol w:w="97"/>
        <w:gridCol w:w="106"/>
        <w:gridCol w:w="805"/>
        <w:gridCol w:w="274"/>
        <w:gridCol w:w="274"/>
        <w:gridCol w:w="274"/>
        <w:gridCol w:w="192"/>
        <w:gridCol w:w="82"/>
        <w:gridCol w:w="253"/>
        <w:gridCol w:w="237"/>
        <w:gridCol w:w="333"/>
        <w:gridCol w:w="126"/>
        <w:gridCol w:w="148"/>
        <w:gridCol w:w="19"/>
        <w:gridCol w:w="255"/>
        <w:gridCol w:w="274"/>
        <w:gridCol w:w="296"/>
        <w:gridCol w:w="274"/>
        <w:gridCol w:w="274"/>
        <w:gridCol w:w="274"/>
        <w:gridCol w:w="40"/>
        <w:gridCol w:w="234"/>
        <w:gridCol w:w="236"/>
        <w:gridCol w:w="312"/>
        <w:gridCol w:w="241"/>
        <w:gridCol w:w="15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4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姓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cs="宋体"/>
                <w:kern w:val="0"/>
                <w:sz w:val="22"/>
                <w:szCs w:val="22"/>
              </w:rPr>
              <w:t>名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8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7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5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33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9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31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4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58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 xml:space="preserve">            </w:t>
            </w:r>
            <w:r>
              <w:rPr>
                <w:rFonts w:hint="eastAsia" w:cs="宋体"/>
                <w:kern w:val="0"/>
                <w:sz w:val="22"/>
                <w:szCs w:val="22"/>
              </w:rPr>
              <w:t>一</w:t>
            </w:r>
            <w:r>
              <w:rPr>
                <w:kern w:val="0"/>
                <w:sz w:val="22"/>
                <w:szCs w:val="22"/>
              </w:rPr>
              <w:t xml:space="preserve">                     </w:t>
            </w:r>
            <w:r>
              <w:rPr>
                <w:rFonts w:hint="eastAsia" w:cs="宋体"/>
                <w:kern w:val="0"/>
                <w:sz w:val="22"/>
                <w:szCs w:val="22"/>
              </w:rPr>
              <w:t>寸</w:t>
            </w:r>
            <w:r>
              <w:rPr>
                <w:kern w:val="0"/>
                <w:sz w:val="22"/>
                <w:szCs w:val="22"/>
              </w:rPr>
              <w:t xml:space="preserve">               </w:t>
            </w:r>
            <w:r>
              <w:rPr>
                <w:rFonts w:hint="eastAsia" w:cs="宋体"/>
                <w:kern w:val="0"/>
                <w:sz w:val="22"/>
                <w:szCs w:val="22"/>
              </w:rPr>
              <w:t>　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cs="宋体"/>
                <w:kern w:val="0"/>
                <w:sz w:val="22"/>
                <w:szCs w:val="22"/>
              </w:rPr>
              <w:t>近</w:t>
            </w:r>
            <w:r>
              <w:rPr>
                <w:kern w:val="0"/>
                <w:sz w:val="22"/>
                <w:szCs w:val="22"/>
              </w:rPr>
              <w:t xml:space="preserve">                   </w:t>
            </w:r>
            <w:r>
              <w:rPr>
                <w:rFonts w:hint="eastAsia" w:cs="宋体"/>
                <w:kern w:val="0"/>
                <w:sz w:val="22"/>
                <w:szCs w:val="22"/>
              </w:rPr>
              <w:t>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4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民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cs="宋体"/>
                <w:kern w:val="0"/>
                <w:sz w:val="22"/>
                <w:szCs w:val="22"/>
              </w:rPr>
              <w:t>族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8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58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449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885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1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45" w:type="dxa"/>
            <w:gridSpan w:val="2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kern w:val="0"/>
                <w:sz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3525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449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885" w:type="dxa"/>
            <w:gridSpan w:val="8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1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976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现工作单位及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职务（或岗位）</w:t>
            </w:r>
          </w:p>
        </w:tc>
        <w:tc>
          <w:tcPr>
            <w:tcW w:w="4043" w:type="dxa"/>
            <w:gridSpan w:val="17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885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编制类型及何时取得该编制</w:t>
            </w:r>
          </w:p>
        </w:tc>
        <w:tc>
          <w:tcPr>
            <w:tcW w:w="158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89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全日制教育　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349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5155" w:type="dxa"/>
            <w:gridSpan w:val="17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98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在职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教育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349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5155" w:type="dxa"/>
            <w:gridSpan w:val="17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98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移动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电话</w:t>
            </w:r>
          </w:p>
        </w:tc>
        <w:tc>
          <w:tcPr>
            <w:tcW w:w="1995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349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固定电话</w:t>
            </w:r>
          </w:p>
        </w:tc>
        <w:tc>
          <w:tcPr>
            <w:tcW w:w="1686" w:type="dxa"/>
            <w:gridSpan w:val="8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862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Email</w:t>
            </w:r>
          </w:p>
        </w:tc>
        <w:tc>
          <w:tcPr>
            <w:tcW w:w="2607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989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主要家庭成员及社会关系</w:t>
            </w:r>
          </w:p>
        </w:tc>
        <w:tc>
          <w:tcPr>
            <w:tcW w:w="1084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称谓</w:t>
            </w:r>
          </w:p>
        </w:tc>
        <w:tc>
          <w:tcPr>
            <w:tcW w:w="91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014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年月</w:t>
            </w:r>
          </w:p>
        </w:tc>
        <w:tc>
          <w:tcPr>
            <w:tcW w:w="1198" w:type="dxa"/>
            <w:gridSpan w:val="7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4292" w:type="dxa"/>
            <w:gridSpan w:val="1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8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91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14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198" w:type="dxa"/>
            <w:gridSpan w:val="7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4292" w:type="dxa"/>
            <w:gridSpan w:val="1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8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91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14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198" w:type="dxa"/>
            <w:gridSpan w:val="7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4292" w:type="dxa"/>
            <w:gridSpan w:val="1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8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91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14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198" w:type="dxa"/>
            <w:gridSpan w:val="7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4292" w:type="dxa"/>
            <w:gridSpan w:val="1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8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91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14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198" w:type="dxa"/>
            <w:gridSpan w:val="7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4292" w:type="dxa"/>
            <w:gridSpan w:val="1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98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历年考核及奖惩情况</w:t>
            </w:r>
          </w:p>
        </w:tc>
        <w:tc>
          <w:tcPr>
            <w:tcW w:w="8499" w:type="dxa"/>
            <w:gridSpan w:val="28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89" w:type="dxa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学习、工作简历</w:t>
            </w: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>（需写明具体工作岗位和工作内容）</w:t>
            </w:r>
          </w:p>
        </w:tc>
        <w:tc>
          <w:tcPr>
            <w:tcW w:w="8499" w:type="dxa"/>
            <w:gridSpan w:val="28"/>
            <w:vMerge w:val="restart"/>
          </w:tcPr>
          <w:p>
            <w:pPr>
              <w:widowControl/>
              <w:spacing w:line="26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89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8499" w:type="dxa"/>
            <w:gridSpan w:val="28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89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8499" w:type="dxa"/>
            <w:gridSpan w:val="28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989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8499" w:type="dxa"/>
            <w:gridSpan w:val="28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989" w:type="dxa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所在单位意见</w:t>
            </w:r>
          </w:p>
        </w:tc>
        <w:tc>
          <w:tcPr>
            <w:tcW w:w="4040" w:type="dxa"/>
            <w:gridSpan w:val="14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资格初审意见</w:t>
            </w:r>
          </w:p>
        </w:tc>
        <w:tc>
          <w:tcPr>
            <w:tcW w:w="3467" w:type="dxa"/>
            <w:gridSpan w:val="9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</w:tr>
    </w:tbl>
    <w:p>
      <w:pPr>
        <w:snapToGrid w:val="0"/>
        <w:rPr>
          <w:rFonts w:eastAsia="仿宋_GB2312"/>
          <w:sz w:val="22"/>
          <w:szCs w:val="22"/>
        </w:rPr>
      </w:pPr>
    </w:p>
    <w:p>
      <w:bookmarkStart w:id="0" w:name="_GoBack"/>
      <w:bookmarkEnd w:id="0"/>
    </w:p>
    <w:sectPr>
      <w:pgSz w:w="11906" w:h="16838"/>
      <w:pgMar w:top="1418" w:right="1531" w:bottom="1560" w:left="1588" w:header="851" w:footer="89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5B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2022-08-01T08:31:05Z</dcterms:created>
  <dc:creator>Administrator</dc:creator>
  <cp:lastModifiedBy>Twinkle</cp:lastModifiedBy>
  <dcterms:modified xsi:type="dcterms:W3CDTF">2022-08-01T08:31:18Z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1E3477E91FFA451FB08400C6339E8B18</vt:lpwstr>
  </property>
</Properties>
</file>